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5D926" w14:textId="77777777" w:rsidR="00C05D4F" w:rsidRPr="00C05D4F" w:rsidRDefault="00C05D4F" w:rsidP="00C0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5D4F">
        <w:rPr>
          <w:rFonts w:ascii="Times New Roman" w:hAnsi="Times New Roman"/>
          <w:b/>
          <w:sz w:val="28"/>
          <w:szCs w:val="28"/>
          <w:lang w:val="ru-RU"/>
        </w:rPr>
        <w:t>Вопросы для вступительного экзамена в магистратуру</w:t>
      </w:r>
    </w:p>
    <w:p w14:paraId="27285A47" w14:textId="77777777" w:rsidR="00C05D4F" w:rsidRPr="00C05D4F" w:rsidRDefault="00C05D4F" w:rsidP="00C0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5D4F">
        <w:rPr>
          <w:rFonts w:ascii="Times New Roman" w:hAnsi="Times New Roman"/>
          <w:b/>
          <w:sz w:val="28"/>
          <w:szCs w:val="28"/>
          <w:lang w:val="ru-RU"/>
        </w:rPr>
        <w:t>по специальности  1 – 08 80 04 Теория и методика физического воспитания, спортивной тренировки, оздоровительной и адаптивной физической культуры (2017)</w:t>
      </w:r>
    </w:p>
    <w:p w14:paraId="521C169B" w14:textId="77777777" w:rsidR="00C05D4F" w:rsidRPr="00C05D4F" w:rsidRDefault="00C05D4F" w:rsidP="00C0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9C16B9" w14:textId="77777777" w:rsidR="00C05D4F" w:rsidRPr="00C05D4F" w:rsidRDefault="00C05D4F" w:rsidP="00C0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05D4F">
        <w:rPr>
          <w:rFonts w:ascii="Times New Roman" w:hAnsi="Times New Roman"/>
          <w:b/>
          <w:sz w:val="28"/>
          <w:szCs w:val="28"/>
        </w:rPr>
        <w:t>Вопросы</w:t>
      </w:r>
      <w:proofErr w:type="spellEnd"/>
      <w:r w:rsidRPr="00C05D4F">
        <w:rPr>
          <w:rFonts w:ascii="Times New Roman" w:hAnsi="Times New Roman"/>
          <w:b/>
          <w:sz w:val="28"/>
          <w:szCs w:val="28"/>
        </w:rPr>
        <w:t xml:space="preserve"> дисциплин </w:t>
      </w:r>
      <w:proofErr w:type="spellStart"/>
      <w:r w:rsidRPr="00C05D4F">
        <w:rPr>
          <w:rFonts w:ascii="Times New Roman" w:hAnsi="Times New Roman"/>
          <w:b/>
          <w:sz w:val="28"/>
          <w:szCs w:val="28"/>
        </w:rPr>
        <w:t>психолого-педагогического</w:t>
      </w:r>
      <w:proofErr w:type="spellEnd"/>
      <w:r w:rsidRPr="00C05D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5D4F">
        <w:rPr>
          <w:rFonts w:ascii="Times New Roman" w:hAnsi="Times New Roman"/>
          <w:b/>
          <w:sz w:val="28"/>
          <w:szCs w:val="28"/>
        </w:rPr>
        <w:t>цикла</w:t>
      </w:r>
      <w:proofErr w:type="spellEnd"/>
    </w:p>
    <w:p w14:paraId="71206596" w14:textId="77777777" w:rsidR="00C05D4F" w:rsidRPr="00C05D4F" w:rsidRDefault="00C05D4F" w:rsidP="00C05D4F">
      <w:pPr>
        <w:pStyle w:val="a3"/>
        <w:ind w:firstLine="0"/>
        <w:rPr>
          <w:b/>
          <w:szCs w:val="28"/>
        </w:rPr>
      </w:pPr>
    </w:p>
    <w:p w14:paraId="02E6160B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>Психологические особенности учащихся старшего школьного возраста</w:t>
      </w:r>
    </w:p>
    <w:p w14:paraId="4FE862DC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>Психологические особенности учебно-тренировочного процесса.</w:t>
      </w:r>
    </w:p>
    <w:p w14:paraId="21257AFA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 xml:space="preserve">Сущность педагогического опыта и его значение в </w:t>
      </w:r>
      <w:proofErr w:type="gramStart"/>
      <w:r w:rsidRPr="00C05D4F">
        <w:rPr>
          <w:szCs w:val="28"/>
        </w:rPr>
        <w:t>росте</w:t>
      </w:r>
      <w:proofErr w:type="gramEnd"/>
      <w:r w:rsidRPr="00C05D4F">
        <w:rPr>
          <w:szCs w:val="28"/>
        </w:rPr>
        <w:t xml:space="preserve"> профессионализма учителя физической культуры.</w:t>
      </w:r>
    </w:p>
    <w:p w14:paraId="35EB8643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>Воспитание воли и самовоспитание учащихся в процессе физического воспитания.</w:t>
      </w:r>
    </w:p>
    <w:p w14:paraId="278A9015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>Психологические особенности подростков.</w:t>
      </w:r>
    </w:p>
    <w:p w14:paraId="09C64402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 xml:space="preserve">Сущность индивидуально-дифференцированного подхода в физическом </w:t>
      </w:r>
      <w:proofErr w:type="gramStart"/>
      <w:r w:rsidRPr="00C05D4F">
        <w:rPr>
          <w:szCs w:val="28"/>
        </w:rPr>
        <w:t>воспитании</w:t>
      </w:r>
      <w:proofErr w:type="gramEnd"/>
      <w:r w:rsidRPr="00C05D4F">
        <w:rPr>
          <w:szCs w:val="28"/>
        </w:rPr>
        <w:t xml:space="preserve"> школьников.</w:t>
      </w:r>
    </w:p>
    <w:p w14:paraId="162BB40E" w14:textId="77777777" w:rsidR="00C05D4F" w:rsidRPr="00C05D4F" w:rsidRDefault="00C05D4F" w:rsidP="00C05D4F">
      <w:pPr>
        <w:pStyle w:val="a3"/>
        <w:numPr>
          <w:ilvl w:val="0"/>
          <w:numId w:val="5"/>
        </w:numPr>
        <w:ind w:right="226"/>
        <w:rPr>
          <w:szCs w:val="28"/>
        </w:rPr>
      </w:pPr>
      <w:r w:rsidRPr="00C05D4F">
        <w:rPr>
          <w:szCs w:val="28"/>
        </w:rPr>
        <w:t xml:space="preserve">Личность учителя физической культуры и ее значение в </w:t>
      </w:r>
      <w:proofErr w:type="gramStart"/>
      <w:r w:rsidRPr="00C05D4F">
        <w:rPr>
          <w:szCs w:val="28"/>
        </w:rPr>
        <w:t>процессе</w:t>
      </w:r>
      <w:proofErr w:type="gramEnd"/>
      <w:r w:rsidRPr="00C05D4F">
        <w:rPr>
          <w:szCs w:val="28"/>
        </w:rPr>
        <w:t xml:space="preserve"> физического воспитания учащихся. Физическая культура личности педагога.</w:t>
      </w:r>
    </w:p>
    <w:p w14:paraId="25A740D3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  <w:u w:val="single"/>
        </w:rPr>
      </w:pPr>
      <w:r w:rsidRPr="00C05D4F">
        <w:rPr>
          <w:szCs w:val="28"/>
        </w:rPr>
        <w:t xml:space="preserve">Активизация </w:t>
      </w:r>
      <w:proofErr w:type="gramStart"/>
      <w:r w:rsidRPr="00C05D4F">
        <w:rPr>
          <w:szCs w:val="28"/>
        </w:rPr>
        <w:t>учебно-двигательной</w:t>
      </w:r>
      <w:proofErr w:type="gramEnd"/>
      <w:r w:rsidRPr="00C05D4F">
        <w:rPr>
          <w:szCs w:val="28"/>
        </w:rPr>
        <w:t xml:space="preserve"> деятельности учащихся на уроках физической культуры.</w:t>
      </w:r>
    </w:p>
    <w:p w14:paraId="1C6E99EC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 xml:space="preserve">Развитие личности школьника в процессе физического воспитания. </w:t>
      </w:r>
    </w:p>
    <w:p w14:paraId="5A13C035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>Психологические особенности учащихся младшего школьного возраста.</w:t>
      </w:r>
    </w:p>
    <w:p w14:paraId="42C1AA6A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 xml:space="preserve">Формирование коллектива и воспитание в </w:t>
      </w:r>
      <w:proofErr w:type="gramStart"/>
      <w:r w:rsidRPr="00C05D4F">
        <w:rPr>
          <w:szCs w:val="28"/>
        </w:rPr>
        <w:t>нем</w:t>
      </w:r>
      <w:proofErr w:type="gramEnd"/>
      <w:r w:rsidRPr="00C05D4F">
        <w:rPr>
          <w:szCs w:val="28"/>
        </w:rPr>
        <w:t xml:space="preserve"> школьников на занятиях физической культурой.</w:t>
      </w:r>
    </w:p>
    <w:p w14:paraId="1AB37356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>Слагаемые педагогического мастерства учителя физической культуры.</w:t>
      </w:r>
    </w:p>
    <w:p w14:paraId="715C6103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 xml:space="preserve">Педагогическое общение как средство воспитания и обучения учащихся. </w:t>
      </w:r>
    </w:p>
    <w:p w14:paraId="0002A7D4" w14:textId="77777777" w:rsidR="00C05D4F" w:rsidRPr="00C05D4F" w:rsidRDefault="00C05D4F" w:rsidP="00C05D4F">
      <w:pPr>
        <w:pStyle w:val="a3"/>
        <w:numPr>
          <w:ilvl w:val="0"/>
          <w:numId w:val="5"/>
        </w:numPr>
        <w:rPr>
          <w:szCs w:val="28"/>
        </w:rPr>
      </w:pPr>
      <w:r w:rsidRPr="00C05D4F">
        <w:rPr>
          <w:szCs w:val="28"/>
        </w:rPr>
        <w:t>Педагогические способности учителя физической культуры.</w:t>
      </w:r>
    </w:p>
    <w:p w14:paraId="00ED2DB0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FE58DC" w14:textId="77777777" w:rsidR="00C05D4F" w:rsidRPr="00C05D4F" w:rsidRDefault="00C05D4F" w:rsidP="00C05D4F">
      <w:pPr>
        <w:pStyle w:val="a3"/>
        <w:ind w:left="709" w:firstLine="0"/>
        <w:jc w:val="center"/>
        <w:rPr>
          <w:b/>
          <w:szCs w:val="28"/>
        </w:rPr>
      </w:pPr>
      <w:r w:rsidRPr="00C05D4F">
        <w:rPr>
          <w:b/>
          <w:szCs w:val="28"/>
        </w:rPr>
        <w:t>Вопросы общепрофессиональных дисциплин</w:t>
      </w:r>
    </w:p>
    <w:p w14:paraId="29A3BFC5" w14:textId="77777777" w:rsidR="00C05D4F" w:rsidRPr="00C05D4F" w:rsidRDefault="00C05D4F" w:rsidP="00C05D4F">
      <w:pPr>
        <w:pStyle w:val="a3"/>
        <w:ind w:left="709" w:firstLine="0"/>
        <w:jc w:val="center"/>
        <w:rPr>
          <w:b/>
          <w:szCs w:val="28"/>
        </w:rPr>
      </w:pPr>
    </w:p>
    <w:p w14:paraId="0A00B842" w14:textId="77777777" w:rsidR="00C05D4F" w:rsidRPr="00C05D4F" w:rsidRDefault="00C05D4F" w:rsidP="00C05D4F">
      <w:pPr>
        <w:pStyle w:val="a5"/>
        <w:numPr>
          <w:ilvl w:val="0"/>
          <w:numId w:val="5"/>
        </w:numPr>
        <w:jc w:val="both"/>
        <w:rPr>
          <w:szCs w:val="28"/>
        </w:rPr>
      </w:pPr>
      <w:r w:rsidRPr="00C05D4F">
        <w:rPr>
          <w:szCs w:val="28"/>
        </w:rPr>
        <w:t>Физическая культура как органическая часть культуры общества и личности.</w:t>
      </w:r>
    </w:p>
    <w:p w14:paraId="58A962FA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    Формирование физической культуры личности.</w:t>
      </w:r>
    </w:p>
    <w:p w14:paraId="7546EC58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16. Физическое воспитание как социальная система. Взаимосвязь физического воспитания с другими сторонами воспитания. </w:t>
      </w:r>
    </w:p>
    <w:p w14:paraId="3CE5D41F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17. Теория и методика физического воспитания как научная и учебная дисциплина.</w:t>
      </w:r>
    </w:p>
    <w:p w14:paraId="58076F52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>18. Учение П.Ф. Лесгафта о физическом образовании детей школьного возраста.</w:t>
      </w:r>
    </w:p>
    <w:p w14:paraId="30467043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19. Методы исследования в физическом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воспитании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94D7B28" w14:textId="77777777" w:rsidR="00C05D4F" w:rsidRPr="00C05D4F" w:rsidRDefault="00C05D4F" w:rsidP="00C05D4F">
      <w:pPr>
        <w:pStyle w:val="7"/>
        <w:jc w:val="both"/>
        <w:rPr>
          <w:szCs w:val="28"/>
        </w:rPr>
      </w:pPr>
      <w:r w:rsidRPr="00C05D4F">
        <w:rPr>
          <w:szCs w:val="28"/>
        </w:rPr>
        <w:t>20. Основные понятия теории и методики физического воспитания.</w:t>
      </w:r>
    </w:p>
    <w:p w14:paraId="4C7A6594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21. Цель и задачи системы физического воспитания.</w:t>
      </w:r>
    </w:p>
    <w:p w14:paraId="0E97B383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22. Принципы системы физического  воспитания.</w:t>
      </w:r>
    </w:p>
    <w:p w14:paraId="6CCE6CC6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lastRenderedPageBreak/>
        <w:t>23. Основы системы физического воспитания: социально-экономические, научно-методические, правовые, программно-нормативные, организационные.</w:t>
      </w:r>
    </w:p>
    <w:p w14:paraId="462FCD02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 xml:space="preserve">24. Направления в физическом </w:t>
      </w:r>
      <w:proofErr w:type="gramStart"/>
      <w:r w:rsidRPr="00C05D4F">
        <w:rPr>
          <w:szCs w:val="28"/>
        </w:rPr>
        <w:t>воспитании</w:t>
      </w:r>
      <w:proofErr w:type="gramEnd"/>
      <w:r w:rsidRPr="00C05D4F">
        <w:rPr>
          <w:szCs w:val="28"/>
        </w:rPr>
        <w:t>: общее физическое воспитание, физическое воспитание с профессиональной  направленностью, физическое воспитание со спортивной направленностью, физическое воспитание с оздоровительной направленность.</w:t>
      </w:r>
    </w:p>
    <w:p w14:paraId="32D8A0EA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 xml:space="preserve">25. Закон Республики Беларусь «О физической культуре и спорте». </w:t>
      </w:r>
    </w:p>
    <w:p w14:paraId="3BA20D05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26. Средства физического воспитания: физические упражнения, естественные силы природы, гигиенические факторы, технические средства. Классификации физических упражнений.</w:t>
      </w:r>
    </w:p>
    <w:p w14:paraId="52DA54C1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27. Классификация и характеристика методов обучения в физическом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воспитании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>.</w:t>
      </w:r>
    </w:p>
    <w:p w14:paraId="1CF24516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28. Общая характеристика принципов обучения в физическом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воспитании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>.</w:t>
      </w:r>
    </w:p>
    <w:p w14:paraId="15510FB9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29. Двигательное умение: определение понятия, характерные признаки, значение. </w:t>
      </w:r>
    </w:p>
    <w:p w14:paraId="61D4DE8F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>30. Двигательный навык: определение понятия, характерные признаки, значение, перенос навыка.</w:t>
      </w:r>
    </w:p>
    <w:p w14:paraId="3E6AF030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31. Сенситивные периоды развития физических качеств у школьников.</w:t>
      </w:r>
    </w:p>
    <w:p w14:paraId="278D2BEB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32. Актуальные проблемы физического воспитания школьников.</w:t>
      </w:r>
    </w:p>
    <w:p w14:paraId="6DDA9EF9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33. Структура и содержание учебной программы по предмету «Физическая культура и здоровье» (1-4 классы).</w:t>
      </w:r>
    </w:p>
    <w:p w14:paraId="7711B708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34. Характеристика учебного материала по предмету «Физическая культура и здоровье» (1-4 классы).</w:t>
      </w:r>
    </w:p>
    <w:p w14:paraId="7DA7A26B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35. Структура и содержание учебной программы по предмету «Физическая культура и здоровье» (5-11 классы).</w:t>
      </w:r>
    </w:p>
    <w:p w14:paraId="230ECE18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36. Характеристика учебного материала по предмету «Физическая культура и здоровье» (5-9 классы).</w:t>
      </w:r>
    </w:p>
    <w:p w14:paraId="0A0545DD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37. Характеристика учебного материала по предмету «Физическая культура и здоровье» (10-11 классы).</w:t>
      </w:r>
    </w:p>
    <w:p w14:paraId="0755EC48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38. Физкультурно-оздоровительные мероприятия в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режиме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 xml:space="preserve"> учебного и продленного дня. Домашние задания по физической культуре.</w:t>
      </w:r>
    </w:p>
    <w:p w14:paraId="06563417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39. Формы организации физического воспитания детей школьного возраста.</w:t>
      </w:r>
    </w:p>
    <w:p w14:paraId="34191718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40. Компоненты структуры и содержания урока физической культуры в школе (задачи и средства отдельных частей). Типы школьных уроков.</w:t>
      </w:r>
    </w:p>
    <w:p w14:paraId="4197CB29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 xml:space="preserve">41.  Сущность </w:t>
      </w:r>
      <w:proofErr w:type="gramStart"/>
      <w:r w:rsidRPr="00C05D4F">
        <w:rPr>
          <w:szCs w:val="28"/>
        </w:rPr>
        <w:t>учебно-двигательной</w:t>
      </w:r>
      <w:proofErr w:type="gramEnd"/>
      <w:r w:rsidRPr="00C05D4F">
        <w:rPr>
          <w:szCs w:val="28"/>
        </w:rPr>
        <w:t xml:space="preserve"> деятельности учащихся на уроках физической культуры.</w:t>
      </w:r>
    </w:p>
    <w:p w14:paraId="7759BCC2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 xml:space="preserve">42. Методы организации и управления деятельностью учащихся на уроке физической культуры. </w:t>
      </w:r>
    </w:p>
    <w:p w14:paraId="48AB48A6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>43. Санитарно-гигиенические условия проведения занятий по физическому воспитанию учащихся</w:t>
      </w:r>
    </w:p>
    <w:p w14:paraId="6E0EF0FA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44. Внеклассная физкультурно-оздоровительная и спортивно-массовая работа в школе.</w:t>
      </w:r>
    </w:p>
    <w:p w14:paraId="4E3F9D82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45. Внешкольная работа по физическому воспитанию.</w:t>
      </w:r>
    </w:p>
    <w:p w14:paraId="798A5346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 xml:space="preserve">46. Сущность и функции спорта. Формы и виды спорта. </w:t>
      </w:r>
    </w:p>
    <w:p w14:paraId="4AA99678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lastRenderedPageBreak/>
        <w:t>47. Цель и задачи спортивной тренировки.</w:t>
      </w:r>
    </w:p>
    <w:p w14:paraId="66FE651D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48 . Средства и методы спортивной тренировки.</w:t>
      </w:r>
    </w:p>
    <w:p w14:paraId="4879FC7A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49. Принципы спортивной тренировки.</w:t>
      </w:r>
    </w:p>
    <w:p w14:paraId="0AD7A03A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50. Нагрузки, применяемые в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спорте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>. Объем, интенсивность и другие характеристики нагрузки.</w:t>
      </w:r>
    </w:p>
    <w:p w14:paraId="0D2A84A0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51. Виды подготовки спортсмена: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психологическая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 xml:space="preserve">, теоретическая, техническая, тактическая, физическая. </w:t>
      </w:r>
    </w:p>
    <w:p w14:paraId="332EA067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52. Структура тренировочного процесса. Микроструктура, </w:t>
      </w:r>
      <w:proofErr w:type="spellStart"/>
      <w:r w:rsidRPr="00C05D4F">
        <w:rPr>
          <w:rFonts w:ascii="Times New Roman" w:hAnsi="Times New Roman"/>
          <w:sz w:val="28"/>
          <w:szCs w:val="28"/>
          <w:lang w:val="ru-RU"/>
        </w:rPr>
        <w:t>мезоструктура</w:t>
      </w:r>
      <w:proofErr w:type="spellEnd"/>
      <w:r w:rsidRPr="00C05D4F">
        <w:rPr>
          <w:rFonts w:ascii="Times New Roman" w:hAnsi="Times New Roman"/>
          <w:sz w:val="28"/>
          <w:szCs w:val="28"/>
          <w:lang w:val="ru-RU"/>
        </w:rPr>
        <w:t xml:space="preserve"> и макроструктура.</w:t>
      </w:r>
    </w:p>
    <w:p w14:paraId="1ECC64B0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53. Спортивная селекция и ориентация в системе спортивного отбора.</w:t>
      </w:r>
    </w:p>
    <w:p w14:paraId="223F828A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54. Управление, контроль и моделирование в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спорте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>.</w:t>
      </w:r>
    </w:p>
    <w:p w14:paraId="797FB05C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55. Структура процесса обучения двигательным действиям и особенности его этапов.</w:t>
      </w:r>
    </w:p>
    <w:p w14:paraId="329DBD86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56. Формирование физкультурных знаний в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процессе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 xml:space="preserve"> физического воспитания.</w:t>
      </w:r>
    </w:p>
    <w:p w14:paraId="687C7A25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57. Сила и методика ее воспитания.</w:t>
      </w:r>
    </w:p>
    <w:p w14:paraId="0A66CDB0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58. Быстрота и методика ее воспитания.</w:t>
      </w:r>
    </w:p>
    <w:p w14:paraId="24ED9029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59. Выносливость и мето</w:t>
      </w:r>
      <w:bookmarkStart w:id="0" w:name="_GoBack"/>
      <w:bookmarkEnd w:id="0"/>
      <w:r w:rsidRPr="00C05D4F">
        <w:rPr>
          <w:rFonts w:ascii="Times New Roman" w:hAnsi="Times New Roman"/>
          <w:sz w:val="28"/>
          <w:szCs w:val="28"/>
          <w:lang w:val="ru-RU"/>
        </w:rPr>
        <w:t>дика ее воспитания.</w:t>
      </w:r>
    </w:p>
    <w:p w14:paraId="48C049B7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60. Ловкость и методика ее воспитания.</w:t>
      </w:r>
    </w:p>
    <w:p w14:paraId="13D8BCA3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61. Гибкость и методика ее воспитания.</w:t>
      </w:r>
    </w:p>
    <w:p w14:paraId="7CC973CE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62. Формирование здорового образа жизни  у учащихся в процессе физического воспитания.</w:t>
      </w:r>
    </w:p>
    <w:p w14:paraId="576CA7B0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63. Общая характеристика физического воспитания детей дошкольного возраста (цель, задачи, средства, формы). Особенности методики занятий физическими упражнениями в учреждениях дошкольного образования. </w:t>
      </w:r>
    </w:p>
    <w:p w14:paraId="7E69DC88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>64. Планирование работы по физической культуре в школе. Сущность и значение планирования. Формы планирования.</w:t>
      </w:r>
    </w:p>
    <w:p w14:paraId="3E3E4631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 xml:space="preserve">65. Методика составления </w:t>
      </w:r>
      <w:proofErr w:type="gramStart"/>
      <w:r w:rsidRPr="00C05D4F">
        <w:rPr>
          <w:szCs w:val="28"/>
        </w:rPr>
        <w:t>план-конспекта</w:t>
      </w:r>
      <w:proofErr w:type="gramEnd"/>
      <w:r w:rsidRPr="00C05D4F">
        <w:rPr>
          <w:szCs w:val="28"/>
        </w:rPr>
        <w:t xml:space="preserve"> урока физической культуры в школе. Типовая форма </w:t>
      </w:r>
      <w:proofErr w:type="gramStart"/>
      <w:r w:rsidRPr="00C05D4F">
        <w:rPr>
          <w:szCs w:val="28"/>
        </w:rPr>
        <w:t>план-конспекта</w:t>
      </w:r>
      <w:proofErr w:type="gramEnd"/>
      <w:r w:rsidRPr="00C05D4F">
        <w:rPr>
          <w:szCs w:val="28"/>
        </w:rPr>
        <w:t>.</w:t>
      </w:r>
    </w:p>
    <w:p w14:paraId="76179825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66. Педагогический контроль в физическом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воспитании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C05D4F">
        <w:rPr>
          <w:rFonts w:ascii="Times New Roman" w:hAnsi="Times New Roman"/>
          <w:sz w:val="28"/>
          <w:szCs w:val="28"/>
          <w:lang w:val="ru-RU"/>
        </w:rPr>
        <w:t>пульсометрия</w:t>
      </w:r>
      <w:proofErr w:type="spellEnd"/>
      <w:r w:rsidRPr="00C05D4F">
        <w:rPr>
          <w:rFonts w:ascii="Times New Roman" w:hAnsi="Times New Roman"/>
          <w:sz w:val="28"/>
          <w:szCs w:val="28"/>
          <w:lang w:val="ru-RU"/>
        </w:rPr>
        <w:t>, хронометраж, педагогический анализ урока, тестирование.</w:t>
      </w:r>
    </w:p>
    <w:p w14:paraId="0234B530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67. Оценка успеваемости (аттестация) учащихся 1-4 и 5-11 классов средней школы по учебному предмету «Физическая культура и здоровье».</w:t>
      </w:r>
    </w:p>
    <w:p w14:paraId="3B179BB9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68. Физическое воспитание учащихся, имеющих отклонения в состоянии здоровья.</w:t>
      </w:r>
    </w:p>
    <w:p w14:paraId="13BDE546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69. Физическое воспитание допризывной молодежи.</w:t>
      </w:r>
    </w:p>
    <w:p w14:paraId="77116978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70. Физическое воспитание учащихся средних специальных учебных заведений, студентов вузов (цель, задачи, средства, формы).</w:t>
      </w:r>
    </w:p>
    <w:p w14:paraId="720825E3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71. Физическое воспитание взрослого населения. Задачи и основы организации физического воспитания.</w:t>
      </w:r>
    </w:p>
    <w:p w14:paraId="3DA27B10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72. Преподавание легкой атлетики и лыжной подготовки  в учебном </w:t>
      </w:r>
      <w:proofErr w:type="gramStart"/>
      <w:r w:rsidRPr="00C05D4F">
        <w:rPr>
          <w:rFonts w:ascii="Times New Roman" w:hAnsi="Times New Roman"/>
          <w:sz w:val="28"/>
          <w:szCs w:val="28"/>
          <w:lang w:val="ru-RU"/>
        </w:rPr>
        <w:t>процессе</w:t>
      </w:r>
      <w:proofErr w:type="gramEnd"/>
      <w:r w:rsidRPr="00C05D4F">
        <w:rPr>
          <w:rFonts w:ascii="Times New Roman" w:hAnsi="Times New Roman"/>
          <w:sz w:val="28"/>
          <w:szCs w:val="28"/>
          <w:lang w:val="ru-RU"/>
        </w:rPr>
        <w:t xml:space="preserve"> по физическому воспитанию учащихся в школе.</w:t>
      </w:r>
    </w:p>
    <w:p w14:paraId="1D57E98F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t>73. Методика преподавания гимнастики на уроках физической культуры в школе.</w:t>
      </w:r>
    </w:p>
    <w:p w14:paraId="50A7D722" w14:textId="77777777" w:rsidR="00C05D4F" w:rsidRPr="00C05D4F" w:rsidRDefault="00C05D4F" w:rsidP="00C05D4F">
      <w:pPr>
        <w:pStyle w:val="a3"/>
        <w:ind w:firstLine="0"/>
        <w:rPr>
          <w:szCs w:val="28"/>
        </w:rPr>
      </w:pPr>
      <w:r w:rsidRPr="00C05D4F">
        <w:rPr>
          <w:szCs w:val="28"/>
        </w:rPr>
        <w:lastRenderedPageBreak/>
        <w:t xml:space="preserve">74. Спортивные игры, их значение в </w:t>
      </w:r>
      <w:proofErr w:type="gramStart"/>
      <w:r w:rsidRPr="00C05D4F">
        <w:rPr>
          <w:szCs w:val="28"/>
        </w:rPr>
        <w:t>процессе</w:t>
      </w:r>
      <w:proofErr w:type="gramEnd"/>
      <w:r w:rsidRPr="00C05D4F">
        <w:rPr>
          <w:szCs w:val="28"/>
        </w:rPr>
        <w:t xml:space="preserve"> физического воспитания школьников. Методика преподавания спортивных игр в школе.</w:t>
      </w:r>
    </w:p>
    <w:p w14:paraId="51F5186E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75. Подвижные игры и методика их проведения на уроках физической культуры.</w:t>
      </w:r>
    </w:p>
    <w:p w14:paraId="42B70F13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76. Методические основы обучения плаванию школьников.</w:t>
      </w:r>
    </w:p>
    <w:p w14:paraId="03CA20F3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 xml:space="preserve">77. Методика формирования </w:t>
      </w:r>
      <w:proofErr w:type="spellStart"/>
      <w:r w:rsidRPr="00C05D4F">
        <w:rPr>
          <w:rFonts w:ascii="Times New Roman" w:hAnsi="Times New Roman"/>
          <w:sz w:val="28"/>
          <w:szCs w:val="28"/>
          <w:lang w:val="ru-RU"/>
        </w:rPr>
        <w:t>потребностно</w:t>
      </w:r>
      <w:proofErr w:type="spellEnd"/>
      <w:r w:rsidRPr="00C05D4F">
        <w:rPr>
          <w:rFonts w:ascii="Times New Roman" w:hAnsi="Times New Roman"/>
          <w:sz w:val="28"/>
          <w:szCs w:val="28"/>
          <w:lang w:val="ru-RU"/>
        </w:rPr>
        <w:t>-мотивационной сферы школьников.</w:t>
      </w:r>
    </w:p>
    <w:p w14:paraId="7C5EC3F8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78. Структура и содержание физкультурных знаний школьников.</w:t>
      </w:r>
    </w:p>
    <w:p w14:paraId="5A90FC0D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79. Сущность, структура и содержание олимпийского образования школьников в Республике Беларусь.</w:t>
      </w:r>
    </w:p>
    <w:p w14:paraId="07225B6A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80. Тесты, используемые для оценки уровня развития силовых способностей.</w:t>
      </w:r>
    </w:p>
    <w:p w14:paraId="4C199912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81. Тесты, используемые для оценки уровня развития скоростных способностей.</w:t>
      </w:r>
    </w:p>
    <w:p w14:paraId="0D121DC9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82. Тесты, используемые для оценки уровня развития разных видов выносливости.</w:t>
      </w:r>
    </w:p>
    <w:p w14:paraId="0B0D5E1F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83. Тесты, используемые для оценки уровня развития гибкости.</w:t>
      </w:r>
    </w:p>
    <w:p w14:paraId="1AE08449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84. Тесты, используемые для оценки уровня двигательно-координационных способностей.</w:t>
      </w:r>
    </w:p>
    <w:p w14:paraId="323FA0C3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85. Двигательные способности и физические качества человека: понятие, квалификации.</w:t>
      </w:r>
    </w:p>
    <w:p w14:paraId="4E07342D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86. Методика оценки физкультурных знаний школьников.</w:t>
      </w:r>
    </w:p>
    <w:p w14:paraId="05698C4D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87. Методика оценки двигательных умений и навыков школьников.</w:t>
      </w:r>
    </w:p>
    <w:p w14:paraId="3D38134E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88. Методика оценки общей физической подготовленности школьников.</w:t>
      </w:r>
    </w:p>
    <w:p w14:paraId="2B496D0E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5D4F">
        <w:rPr>
          <w:rFonts w:ascii="Times New Roman" w:hAnsi="Times New Roman"/>
          <w:sz w:val="28"/>
          <w:szCs w:val="28"/>
          <w:lang w:val="ru-RU"/>
        </w:rPr>
        <w:t>89. Структура и содержание положения о соревнованиях.</w:t>
      </w:r>
    </w:p>
    <w:p w14:paraId="3AE98422" w14:textId="77777777" w:rsidR="00C05D4F" w:rsidRPr="00C05D4F" w:rsidRDefault="00C05D4F" w:rsidP="00C0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D4F">
        <w:rPr>
          <w:rFonts w:ascii="Times New Roman" w:hAnsi="Times New Roman"/>
          <w:sz w:val="28"/>
          <w:szCs w:val="28"/>
        </w:rPr>
        <w:t xml:space="preserve">90. </w:t>
      </w:r>
      <w:proofErr w:type="spellStart"/>
      <w:r w:rsidRPr="00C05D4F">
        <w:rPr>
          <w:rFonts w:ascii="Times New Roman" w:hAnsi="Times New Roman"/>
          <w:sz w:val="28"/>
          <w:szCs w:val="28"/>
        </w:rPr>
        <w:t>Классификация</w:t>
      </w:r>
      <w:proofErr w:type="spellEnd"/>
      <w:r w:rsidRPr="00C05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D4F">
        <w:rPr>
          <w:rFonts w:ascii="Times New Roman" w:hAnsi="Times New Roman"/>
          <w:sz w:val="28"/>
          <w:szCs w:val="28"/>
        </w:rPr>
        <w:t>видов</w:t>
      </w:r>
      <w:proofErr w:type="spellEnd"/>
      <w:r w:rsidRPr="00C05D4F">
        <w:rPr>
          <w:rFonts w:ascii="Times New Roman" w:hAnsi="Times New Roman"/>
          <w:sz w:val="28"/>
          <w:szCs w:val="28"/>
        </w:rPr>
        <w:t xml:space="preserve"> спорта.</w:t>
      </w:r>
    </w:p>
    <w:p w14:paraId="2B7EE239" w14:textId="77777777" w:rsidR="00C05D4F" w:rsidRPr="00C05D4F" w:rsidRDefault="00C05D4F" w:rsidP="00C05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B95E54" w14:textId="77777777" w:rsidR="00C05D4F" w:rsidRPr="00C05D4F" w:rsidRDefault="00C05D4F" w:rsidP="00C05D4F">
      <w:pPr>
        <w:pStyle w:val="a3"/>
        <w:jc w:val="center"/>
        <w:rPr>
          <w:b/>
          <w:szCs w:val="28"/>
        </w:rPr>
      </w:pPr>
    </w:p>
    <w:p w14:paraId="0B648A25" w14:textId="77777777" w:rsidR="00C05D4F" w:rsidRPr="00C05D4F" w:rsidRDefault="00C05D4F" w:rsidP="00C05D4F">
      <w:pPr>
        <w:pStyle w:val="a3"/>
        <w:jc w:val="center"/>
        <w:rPr>
          <w:b/>
          <w:szCs w:val="28"/>
        </w:rPr>
      </w:pPr>
    </w:p>
    <w:p w14:paraId="2B1467D0" w14:textId="77777777" w:rsidR="00C05D4F" w:rsidRPr="00C05D4F" w:rsidRDefault="00C05D4F" w:rsidP="00C05D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DF5D25" w14:textId="77777777" w:rsidR="00E11D70" w:rsidRPr="00C05D4F" w:rsidRDefault="00E11D70" w:rsidP="00C05D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11D70" w:rsidRPr="00C0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4C8C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1668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B54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85CD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FC057A"/>
    <w:multiLevelType w:val="singleLevel"/>
    <w:tmpl w:val="A4061F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D61"/>
    <w:rsid w:val="002F4DFF"/>
    <w:rsid w:val="00387916"/>
    <w:rsid w:val="00C05D4F"/>
    <w:rsid w:val="00E11D70"/>
    <w:rsid w:val="00E20D6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8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7">
    <w:name w:val="heading 7"/>
    <w:basedOn w:val="a"/>
    <w:next w:val="a"/>
    <w:link w:val="70"/>
    <w:qFormat/>
    <w:rsid w:val="00C05D4F"/>
    <w:pPr>
      <w:keepNext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05D4F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C05D4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C05D4F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uiPriority w:val="34"/>
    <w:qFormat/>
    <w:rsid w:val="00C05D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F521D-303B-4590-89CD-FA2CE3677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0929D-E9B6-487B-9D72-0EE146678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C48B9-E1A8-4266-A71F-B4791F591E78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специальности</dc:title>
  <dc:creator>Mariya Volkova</dc:creator>
  <cp:lastModifiedBy>Mariya Volkova</cp:lastModifiedBy>
  <cp:revision>1</cp:revision>
  <dcterms:created xsi:type="dcterms:W3CDTF">2017-06-30T11:37:00Z</dcterms:created>
  <dcterms:modified xsi:type="dcterms:W3CDTF">2017-06-30T11:38:00Z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